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6016" w14:textId="3C678B94" w:rsidR="00210DE7" w:rsidRPr="002202ED" w:rsidRDefault="002202ED" w:rsidP="002202ED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Suparossa </w:t>
      </w:r>
      <w:r w:rsidR="00210DE7" w:rsidRPr="002202ED">
        <w:rPr>
          <w:rFonts w:asciiTheme="majorHAnsi" w:hAnsiTheme="majorHAnsi" w:cstheme="majorHAnsi"/>
          <w:b/>
          <w:bCs/>
          <w:sz w:val="36"/>
          <w:szCs w:val="36"/>
        </w:rPr>
        <w:t xml:space="preserve">Hors </w:t>
      </w:r>
      <w:r>
        <w:rPr>
          <w:rFonts w:asciiTheme="majorHAnsi" w:hAnsiTheme="majorHAnsi" w:cstheme="majorHAnsi"/>
          <w:b/>
          <w:bCs/>
          <w:sz w:val="36"/>
          <w:szCs w:val="36"/>
        </w:rPr>
        <w:t>d</w:t>
      </w:r>
      <w:r w:rsidR="00210DE7" w:rsidRPr="002202ED">
        <w:rPr>
          <w:rFonts w:asciiTheme="majorHAnsi" w:hAnsiTheme="majorHAnsi" w:cstheme="majorHAnsi"/>
          <w:b/>
          <w:bCs/>
          <w:sz w:val="36"/>
          <w:szCs w:val="36"/>
        </w:rPr>
        <w:t>’</w:t>
      </w:r>
      <w:r>
        <w:rPr>
          <w:rFonts w:asciiTheme="majorHAnsi" w:hAnsiTheme="majorHAnsi" w:cstheme="majorHAnsi"/>
          <w:b/>
          <w:bCs/>
          <w:sz w:val="36"/>
          <w:szCs w:val="36"/>
        </w:rPr>
        <w:t>o</w:t>
      </w:r>
      <w:r w:rsidR="00210DE7" w:rsidRPr="002202ED">
        <w:rPr>
          <w:rFonts w:asciiTheme="majorHAnsi" w:hAnsiTheme="majorHAnsi" w:cstheme="majorHAnsi"/>
          <w:b/>
          <w:bCs/>
          <w:sz w:val="36"/>
          <w:szCs w:val="36"/>
        </w:rPr>
        <w:t>euvres Packages</w:t>
      </w:r>
    </w:p>
    <w:p w14:paraId="16176804" w14:textId="4892A65B" w:rsidR="00210DE7" w:rsidRPr="002202ED" w:rsidRDefault="00210DE7" w:rsidP="002202ED">
      <w:p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(40 Guest Minimum)</w:t>
      </w:r>
    </w:p>
    <w:p w14:paraId="4DA70405" w14:textId="77777777" w:rsidR="002202ED" w:rsidRDefault="002202ED" w:rsidP="002202ED">
      <w:pPr>
        <w:rPr>
          <w:rFonts w:asciiTheme="majorHAnsi" w:hAnsiTheme="majorHAnsi" w:cstheme="majorHAnsi"/>
          <w:sz w:val="24"/>
          <w:szCs w:val="24"/>
        </w:rPr>
      </w:pPr>
    </w:p>
    <w:p w14:paraId="20C07CC6" w14:textId="4C0A9947" w:rsidR="00210DE7" w:rsidRPr="002202ED" w:rsidRDefault="00210DE7" w:rsidP="002202E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02ED">
        <w:rPr>
          <w:rFonts w:asciiTheme="majorHAnsi" w:hAnsiTheme="majorHAnsi" w:cstheme="majorHAnsi"/>
          <w:b/>
          <w:bCs/>
          <w:sz w:val="24"/>
          <w:szCs w:val="24"/>
        </w:rPr>
        <w:t>Package #1:</w:t>
      </w:r>
    </w:p>
    <w:p w14:paraId="137F72E7" w14:textId="77777777" w:rsidR="00210DE7" w:rsidRPr="002202ED" w:rsidRDefault="00210DE7" w:rsidP="002202ED">
      <w:p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Buffet Style (Unlimited for 2 hours):</w:t>
      </w:r>
    </w:p>
    <w:p w14:paraId="1B67B986" w14:textId="31CB811D" w:rsidR="00210DE7" w:rsidRPr="002202ED" w:rsidRDefault="00210DE7" w:rsidP="002202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Choice of 6 </w:t>
      </w:r>
      <w:proofErr w:type="spellStart"/>
      <w:r w:rsidRPr="002202ED">
        <w:rPr>
          <w:rFonts w:asciiTheme="majorHAnsi" w:hAnsiTheme="majorHAnsi" w:cstheme="majorHAnsi"/>
          <w:sz w:val="24"/>
          <w:szCs w:val="24"/>
        </w:rPr>
        <w:t>Hor</w:t>
      </w:r>
      <w:proofErr w:type="spellEnd"/>
      <w:r w:rsidRPr="002202ED">
        <w:rPr>
          <w:rFonts w:asciiTheme="majorHAnsi" w:hAnsiTheme="majorHAnsi" w:cstheme="majorHAnsi"/>
          <w:sz w:val="24"/>
          <w:szCs w:val="24"/>
        </w:rPr>
        <w:t xml:space="preserve"> </w:t>
      </w:r>
      <w:r w:rsidR="002202ED">
        <w:rPr>
          <w:rFonts w:asciiTheme="majorHAnsi" w:hAnsiTheme="majorHAnsi" w:cstheme="majorHAnsi"/>
          <w:sz w:val="24"/>
          <w:szCs w:val="24"/>
        </w:rPr>
        <w:t>d</w:t>
      </w:r>
      <w:r w:rsidRPr="002202ED">
        <w:rPr>
          <w:rFonts w:asciiTheme="majorHAnsi" w:hAnsiTheme="majorHAnsi" w:cstheme="majorHAnsi"/>
          <w:sz w:val="24"/>
          <w:szCs w:val="24"/>
        </w:rPr>
        <w:t>’</w:t>
      </w:r>
      <w:r w:rsidR="002202ED">
        <w:rPr>
          <w:rFonts w:asciiTheme="majorHAnsi" w:hAnsiTheme="majorHAnsi" w:cstheme="majorHAnsi"/>
          <w:sz w:val="24"/>
          <w:szCs w:val="24"/>
        </w:rPr>
        <w:t>o</w:t>
      </w:r>
      <w:r w:rsidRPr="002202ED">
        <w:rPr>
          <w:rFonts w:asciiTheme="majorHAnsi" w:hAnsiTheme="majorHAnsi" w:cstheme="majorHAnsi"/>
          <w:sz w:val="24"/>
          <w:szCs w:val="24"/>
        </w:rPr>
        <w:t>euvres………</w:t>
      </w:r>
      <w:proofErr w:type="gramStart"/>
      <w:r w:rsidRPr="002202ED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2202ED">
        <w:rPr>
          <w:rFonts w:asciiTheme="majorHAnsi" w:hAnsiTheme="majorHAnsi" w:cstheme="majorHAnsi"/>
          <w:sz w:val="24"/>
          <w:szCs w:val="24"/>
        </w:rPr>
        <w:t xml:space="preserve"> Saturday $22.95 per person</w:t>
      </w:r>
    </w:p>
    <w:p w14:paraId="741AE8E8" w14:textId="176A57BA" w:rsidR="00210DE7" w:rsidRP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Fri-Sun $20.95 per person</w:t>
      </w:r>
    </w:p>
    <w:p w14:paraId="4765F781" w14:textId="77777777" w:rsidR="00210DE7" w:rsidRPr="002202ED" w:rsidRDefault="00210DE7" w:rsidP="002202E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02ED">
        <w:rPr>
          <w:rFonts w:asciiTheme="majorHAnsi" w:hAnsiTheme="majorHAnsi" w:cstheme="majorHAnsi"/>
          <w:b/>
          <w:bCs/>
          <w:sz w:val="24"/>
          <w:szCs w:val="24"/>
        </w:rPr>
        <w:t xml:space="preserve">Package #2: </w:t>
      </w:r>
    </w:p>
    <w:p w14:paraId="2DD4E702" w14:textId="77777777" w:rsidR="00210DE7" w:rsidRPr="002202ED" w:rsidRDefault="00210DE7" w:rsidP="002202ED">
      <w:p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Buffet Style (Unlimited for 2 hours): </w:t>
      </w:r>
    </w:p>
    <w:p w14:paraId="5BAEF4B8" w14:textId="1255F85D" w:rsidR="00210DE7" w:rsidRPr="002202ED" w:rsidRDefault="00210DE7" w:rsidP="002202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Choice of 8 Hors </w:t>
      </w:r>
      <w:r w:rsidR="002202ED">
        <w:rPr>
          <w:rFonts w:asciiTheme="majorHAnsi" w:hAnsiTheme="majorHAnsi" w:cstheme="majorHAnsi"/>
          <w:sz w:val="24"/>
          <w:szCs w:val="24"/>
        </w:rPr>
        <w:t>d</w:t>
      </w:r>
      <w:r w:rsidRPr="002202ED">
        <w:rPr>
          <w:rFonts w:asciiTheme="majorHAnsi" w:hAnsiTheme="majorHAnsi" w:cstheme="majorHAnsi"/>
          <w:sz w:val="24"/>
          <w:szCs w:val="24"/>
        </w:rPr>
        <w:t>’</w:t>
      </w:r>
      <w:r w:rsidR="002202ED">
        <w:rPr>
          <w:rFonts w:asciiTheme="majorHAnsi" w:hAnsiTheme="majorHAnsi" w:cstheme="majorHAnsi"/>
          <w:sz w:val="24"/>
          <w:szCs w:val="24"/>
        </w:rPr>
        <w:t>o</w:t>
      </w:r>
      <w:r w:rsidRPr="002202ED">
        <w:rPr>
          <w:rFonts w:asciiTheme="majorHAnsi" w:hAnsiTheme="majorHAnsi" w:cstheme="majorHAnsi"/>
          <w:sz w:val="24"/>
          <w:szCs w:val="24"/>
        </w:rPr>
        <w:t>euvres………</w:t>
      </w:r>
      <w:proofErr w:type="gramStart"/>
      <w:r w:rsidRPr="002202ED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2202ED">
        <w:rPr>
          <w:rFonts w:asciiTheme="majorHAnsi" w:hAnsiTheme="majorHAnsi" w:cstheme="majorHAnsi"/>
          <w:sz w:val="24"/>
          <w:szCs w:val="24"/>
        </w:rPr>
        <w:t xml:space="preserve"> Saturday $24.95 per person</w:t>
      </w:r>
    </w:p>
    <w:p w14:paraId="6CA85244" w14:textId="03D55A2C" w:rsidR="002202ED" w:rsidRP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Fri-Sun $22.95 per person </w:t>
      </w:r>
    </w:p>
    <w:p w14:paraId="37103D5E" w14:textId="2147B70B" w:rsidR="00210DE7" w:rsidRPr="002202ED" w:rsidRDefault="00210DE7" w:rsidP="002202ED">
      <w:pPr>
        <w:rPr>
          <w:rFonts w:asciiTheme="majorHAnsi" w:hAnsiTheme="majorHAnsi" w:cstheme="majorHAnsi"/>
          <w:b/>
          <w:sz w:val="24"/>
          <w:szCs w:val="24"/>
        </w:rPr>
      </w:pPr>
      <w:r w:rsidRPr="002202ED">
        <w:rPr>
          <w:rFonts w:asciiTheme="majorHAnsi" w:hAnsiTheme="majorHAnsi" w:cstheme="majorHAnsi"/>
          <w:b/>
          <w:sz w:val="24"/>
          <w:szCs w:val="24"/>
        </w:rPr>
        <w:t xml:space="preserve">Hors </w:t>
      </w:r>
      <w:r w:rsidR="002202ED">
        <w:rPr>
          <w:rFonts w:asciiTheme="majorHAnsi" w:hAnsiTheme="majorHAnsi" w:cstheme="majorHAnsi"/>
          <w:b/>
          <w:sz w:val="24"/>
          <w:szCs w:val="24"/>
        </w:rPr>
        <w:t>d</w:t>
      </w:r>
      <w:r w:rsidRPr="002202ED">
        <w:rPr>
          <w:rFonts w:asciiTheme="majorHAnsi" w:hAnsiTheme="majorHAnsi" w:cstheme="majorHAnsi"/>
          <w:b/>
          <w:sz w:val="24"/>
          <w:szCs w:val="24"/>
        </w:rPr>
        <w:t>’</w:t>
      </w:r>
      <w:r w:rsidR="002202ED">
        <w:rPr>
          <w:rFonts w:asciiTheme="majorHAnsi" w:hAnsiTheme="majorHAnsi" w:cstheme="majorHAnsi"/>
          <w:b/>
          <w:sz w:val="24"/>
          <w:szCs w:val="24"/>
        </w:rPr>
        <w:t xml:space="preserve"> o</w:t>
      </w:r>
      <w:r w:rsidRPr="002202ED">
        <w:rPr>
          <w:rFonts w:asciiTheme="majorHAnsi" w:hAnsiTheme="majorHAnsi" w:cstheme="majorHAnsi"/>
          <w:b/>
          <w:sz w:val="24"/>
          <w:szCs w:val="24"/>
        </w:rPr>
        <w:t>euvres Choices:</w:t>
      </w:r>
    </w:p>
    <w:p w14:paraId="4610DF44" w14:textId="77777777" w:rsidR="002202ED" w:rsidRDefault="002202ED" w:rsidP="002202ED">
      <w:pPr>
        <w:pStyle w:val="ListParagraph"/>
        <w:rPr>
          <w:rFonts w:asciiTheme="majorHAnsi" w:hAnsiTheme="majorHAnsi" w:cstheme="majorHAnsi"/>
          <w:sz w:val="24"/>
          <w:szCs w:val="24"/>
        </w:rPr>
        <w:sectPr w:rsidR="002202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6521BB" w14:textId="3830E012" w:rsid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Bruschetta</w:t>
      </w:r>
    </w:p>
    <w:p w14:paraId="06F5A601" w14:textId="5D73FAB0" w:rsid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Buffalo Wings</w:t>
      </w:r>
    </w:p>
    <w:p w14:paraId="050F1804" w14:textId="51641139" w:rsidR="00210DE7" w:rsidRP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Chicken Drumettes</w:t>
      </w:r>
    </w:p>
    <w:p w14:paraId="07489229" w14:textId="77777777" w:rsid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Antipasto </w:t>
      </w:r>
      <w:proofErr w:type="spellStart"/>
      <w:r w:rsidRPr="002202ED">
        <w:rPr>
          <w:rFonts w:asciiTheme="majorHAnsi" w:hAnsiTheme="majorHAnsi" w:cstheme="majorHAnsi"/>
          <w:sz w:val="24"/>
          <w:szCs w:val="24"/>
        </w:rPr>
        <w:t>Display</w:t>
      </w:r>
    </w:p>
    <w:p w14:paraId="06E5C7DB" w14:textId="77777777" w:rsid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proofErr w:type="spellEnd"/>
      <w:r w:rsidRPr="002202ED">
        <w:rPr>
          <w:rFonts w:asciiTheme="majorHAnsi" w:hAnsiTheme="majorHAnsi" w:cstheme="majorHAnsi"/>
          <w:sz w:val="24"/>
          <w:szCs w:val="24"/>
        </w:rPr>
        <w:t>Fresh Fruit</w:t>
      </w:r>
      <w:r w:rsidR="002202ED">
        <w:rPr>
          <w:rFonts w:asciiTheme="majorHAnsi" w:hAnsiTheme="majorHAnsi" w:cstheme="majorHAnsi"/>
          <w:sz w:val="24"/>
          <w:szCs w:val="24"/>
        </w:rPr>
        <w:t xml:space="preserve"> Display</w:t>
      </w:r>
    </w:p>
    <w:p w14:paraId="2F191544" w14:textId="03A25D66" w:rsidR="00210DE7" w:rsidRPr="002202ED" w:rsidRDefault="00210DE7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Assorted Cheese &amp; Cracker Display </w:t>
      </w:r>
    </w:p>
    <w:p w14:paraId="0FA41734" w14:textId="77777777" w:rsid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Stuffed Mushroom Caps</w:t>
      </w:r>
    </w:p>
    <w:p w14:paraId="705193F0" w14:textId="7D53B718" w:rsidR="00302A85" w:rsidRP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 xml:space="preserve">Fresh Vegetable </w:t>
      </w:r>
      <w:proofErr w:type="spellStart"/>
      <w:r w:rsidRPr="002202ED">
        <w:rPr>
          <w:rFonts w:asciiTheme="majorHAnsi" w:hAnsiTheme="majorHAnsi" w:cstheme="majorHAnsi"/>
          <w:sz w:val="24"/>
          <w:szCs w:val="24"/>
        </w:rPr>
        <w:t>Crudite</w:t>
      </w:r>
      <w:proofErr w:type="spellEnd"/>
      <w:r w:rsidRPr="002202ED">
        <w:rPr>
          <w:rFonts w:asciiTheme="majorHAnsi" w:hAnsiTheme="majorHAnsi" w:cstheme="majorHAnsi"/>
          <w:sz w:val="24"/>
          <w:szCs w:val="24"/>
        </w:rPr>
        <w:t xml:space="preserve"> with Dip</w:t>
      </w:r>
    </w:p>
    <w:p w14:paraId="7F9C68CF" w14:textId="77777777" w:rsid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Chicken Fingers</w:t>
      </w:r>
    </w:p>
    <w:p w14:paraId="010106A0" w14:textId="77777777" w:rsid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Pomodoro Caprese</w:t>
      </w:r>
    </w:p>
    <w:p w14:paraId="04A54DE9" w14:textId="19418110" w:rsidR="00302A85" w:rsidRP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Italian Cocktail Meatballs</w:t>
      </w:r>
    </w:p>
    <w:p w14:paraId="5A25C9BD" w14:textId="77777777" w:rsid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Pizza Bread</w:t>
      </w:r>
    </w:p>
    <w:p w14:paraId="20EE3296" w14:textId="77777777" w:rsid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Mozzarella Marinara</w:t>
      </w:r>
    </w:p>
    <w:p w14:paraId="54AA9087" w14:textId="6075C407" w:rsidR="00302A85" w:rsidRP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Rolled Eggplant</w:t>
      </w:r>
    </w:p>
    <w:p w14:paraId="2E775D51" w14:textId="77777777" w:rsidR="00302A85" w:rsidRPr="002202ED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Mini Italian Sausage Bites</w:t>
      </w:r>
    </w:p>
    <w:p w14:paraId="36DE5F2B" w14:textId="77777777" w:rsidR="002202ED" w:rsidRDefault="002202ED" w:rsidP="002202ED">
      <w:pPr>
        <w:rPr>
          <w:rFonts w:asciiTheme="majorHAnsi" w:hAnsiTheme="majorHAnsi" w:cstheme="majorHAnsi"/>
          <w:b/>
          <w:sz w:val="24"/>
          <w:szCs w:val="24"/>
        </w:rPr>
        <w:sectPr w:rsidR="002202ED" w:rsidSect="002202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C51785" w14:textId="2AF10D6C" w:rsidR="002202ED" w:rsidRDefault="002202ED" w:rsidP="002202ED">
      <w:pPr>
        <w:rPr>
          <w:rFonts w:asciiTheme="majorHAnsi" w:hAnsiTheme="majorHAnsi" w:cstheme="majorHAnsi"/>
          <w:b/>
          <w:sz w:val="24"/>
          <w:szCs w:val="24"/>
        </w:rPr>
      </w:pPr>
    </w:p>
    <w:p w14:paraId="7C9CADFD" w14:textId="77777777" w:rsidR="002202ED" w:rsidRPr="002202ED" w:rsidRDefault="002202ED" w:rsidP="002202ED">
      <w:pPr>
        <w:rPr>
          <w:rFonts w:asciiTheme="majorHAnsi" w:hAnsiTheme="majorHAnsi" w:cstheme="majorHAnsi"/>
          <w:b/>
          <w:sz w:val="24"/>
          <w:szCs w:val="24"/>
        </w:rPr>
      </w:pPr>
    </w:p>
    <w:p w14:paraId="7BE027DF" w14:textId="67DA00BF" w:rsidR="002202ED" w:rsidRPr="002202ED" w:rsidRDefault="002202ED" w:rsidP="002202ED">
      <w:pPr>
        <w:rPr>
          <w:rFonts w:asciiTheme="majorHAnsi" w:hAnsiTheme="majorHAnsi" w:cstheme="majorHAnsi"/>
          <w:b/>
          <w:sz w:val="24"/>
          <w:szCs w:val="24"/>
        </w:rPr>
      </w:pPr>
      <w:r w:rsidRPr="002202ED">
        <w:rPr>
          <w:rFonts w:asciiTheme="majorHAnsi" w:hAnsiTheme="majorHAnsi" w:cstheme="majorHAnsi"/>
          <w:b/>
          <w:sz w:val="24"/>
          <w:szCs w:val="24"/>
        </w:rPr>
        <w:t xml:space="preserve">Add 3 Hors </w:t>
      </w: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2202ED">
        <w:rPr>
          <w:rFonts w:asciiTheme="majorHAnsi" w:hAnsiTheme="majorHAnsi" w:cstheme="majorHAnsi"/>
          <w:b/>
          <w:sz w:val="24"/>
          <w:szCs w:val="24"/>
        </w:rPr>
        <w:t>’</w:t>
      </w:r>
      <w:r>
        <w:rPr>
          <w:rFonts w:asciiTheme="majorHAnsi" w:hAnsiTheme="majorHAnsi" w:cstheme="majorHAnsi"/>
          <w:b/>
          <w:sz w:val="24"/>
          <w:szCs w:val="24"/>
        </w:rPr>
        <w:t xml:space="preserve"> o</w:t>
      </w:r>
      <w:r w:rsidRPr="002202ED">
        <w:rPr>
          <w:rFonts w:asciiTheme="majorHAnsi" w:hAnsiTheme="majorHAnsi" w:cstheme="majorHAnsi"/>
          <w:b/>
          <w:sz w:val="24"/>
          <w:szCs w:val="24"/>
        </w:rPr>
        <w:t xml:space="preserve">euvres to Existing Dinner Package for </w:t>
      </w:r>
    </w:p>
    <w:p w14:paraId="61669158" w14:textId="77777777" w:rsidR="002202ED" w:rsidRPr="002202ED" w:rsidRDefault="002202ED" w:rsidP="002202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202ED">
        <w:rPr>
          <w:rFonts w:asciiTheme="majorHAnsi" w:hAnsiTheme="majorHAnsi" w:cstheme="majorHAnsi"/>
          <w:sz w:val="24"/>
          <w:szCs w:val="24"/>
        </w:rPr>
        <w:t>$5.50 per person</w:t>
      </w:r>
    </w:p>
    <w:p w14:paraId="3443B0D6" w14:textId="77F98F2A" w:rsidR="00302A85" w:rsidRDefault="00302A85" w:rsidP="002202E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18BBC1E" w14:textId="38712A73" w:rsidR="002202ED" w:rsidRDefault="002202ED" w:rsidP="002202ED">
      <w:pPr>
        <w:rPr>
          <w:rFonts w:asciiTheme="majorHAnsi" w:hAnsiTheme="majorHAnsi" w:cstheme="majorHAnsi"/>
          <w:sz w:val="24"/>
          <w:szCs w:val="24"/>
        </w:rPr>
      </w:pPr>
    </w:p>
    <w:p w14:paraId="687660AE" w14:textId="77777777" w:rsidR="002202ED" w:rsidRDefault="002202ED" w:rsidP="002202E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F624801" w14:textId="77777777" w:rsidR="002202ED" w:rsidRPr="002202ED" w:rsidRDefault="002202ED" w:rsidP="002202ED">
      <w:pPr>
        <w:rPr>
          <w:rFonts w:asciiTheme="majorHAnsi" w:hAnsiTheme="majorHAnsi" w:cstheme="majorHAnsi"/>
          <w:sz w:val="20"/>
          <w:szCs w:val="20"/>
        </w:rPr>
      </w:pPr>
    </w:p>
    <w:p w14:paraId="55D9DC2A" w14:textId="77777777" w:rsidR="002202ED" w:rsidRPr="002202ED" w:rsidRDefault="00302A85" w:rsidP="002202ED">
      <w:pPr>
        <w:spacing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2202ED">
        <w:rPr>
          <w:rFonts w:asciiTheme="majorHAnsi" w:hAnsiTheme="majorHAnsi" w:cstheme="majorHAnsi"/>
          <w:b/>
          <w:bCs/>
          <w:iCs/>
          <w:sz w:val="20"/>
          <w:szCs w:val="20"/>
        </w:rPr>
        <w:t>Sales Tax &amp; Service Charge are Additional</w:t>
      </w:r>
    </w:p>
    <w:p w14:paraId="767D1F88" w14:textId="21E0149F" w:rsidR="00302A85" w:rsidRPr="002202ED" w:rsidRDefault="00302A85" w:rsidP="002202ED">
      <w:pPr>
        <w:spacing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2202ED">
        <w:rPr>
          <w:rFonts w:asciiTheme="majorHAnsi" w:hAnsiTheme="majorHAnsi" w:cstheme="majorHAnsi"/>
          <w:b/>
          <w:bCs/>
          <w:iCs/>
          <w:sz w:val="20"/>
          <w:szCs w:val="20"/>
        </w:rPr>
        <w:t>Pricing Subject to Change Without Notice</w:t>
      </w:r>
    </w:p>
    <w:p w14:paraId="392FA0F0" w14:textId="72D6A821" w:rsidR="00302A85" w:rsidRPr="002202ED" w:rsidRDefault="00302A85" w:rsidP="002202ED">
      <w:pPr>
        <w:spacing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2202ED">
        <w:rPr>
          <w:rFonts w:asciiTheme="majorHAnsi" w:hAnsiTheme="majorHAnsi" w:cstheme="majorHAnsi"/>
          <w:b/>
          <w:bCs/>
          <w:iCs/>
          <w:sz w:val="20"/>
          <w:szCs w:val="20"/>
        </w:rPr>
        <w:t>Suparossa reserves the right to change party/banquet room assignments due to party size and room availability.</w:t>
      </w:r>
    </w:p>
    <w:sectPr w:rsidR="00302A85" w:rsidRPr="002202ED" w:rsidSect="002202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0557"/>
    <w:multiLevelType w:val="hybridMultilevel"/>
    <w:tmpl w:val="FA6A5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236F"/>
    <w:multiLevelType w:val="hybridMultilevel"/>
    <w:tmpl w:val="071AD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472E4"/>
    <w:multiLevelType w:val="hybridMultilevel"/>
    <w:tmpl w:val="C3B6B4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F340D"/>
    <w:multiLevelType w:val="hybridMultilevel"/>
    <w:tmpl w:val="CA20C20E"/>
    <w:lvl w:ilvl="0" w:tplc="A838F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10E2"/>
    <w:multiLevelType w:val="hybridMultilevel"/>
    <w:tmpl w:val="A0044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E7"/>
    <w:rsid w:val="00210DE7"/>
    <w:rsid w:val="002202ED"/>
    <w:rsid w:val="00302A85"/>
    <w:rsid w:val="00A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A957"/>
  <w15:chartTrackingRefBased/>
  <w15:docId w15:val="{316F3BE8-A624-4260-B8A4-33C46A0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Jodi Curry</cp:lastModifiedBy>
  <cp:revision>2</cp:revision>
  <dcterms:created xsi:type="dcterms:W3CDTF">2019-07-18T16:05:00Z</dcterms:created>
  <dcterms:modified xsi:type="dcterms:W3CDTF">2019-07-18T16:05:00Z</dcterms:modified>
</cp:coreProperties>
</file>